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EA1" w:rsidRDefault="005E1E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1275" cy="8791575"/>
            <wp:effectExtent l="19050" t="0" r="9525" b="0"/>
            <wp:docPr id="1" name="Рисунок 1" descr="C:\Users\Тетя Рит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тя Рита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9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1F59" w:rsidRDefault="00FF50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tbl>
      <w:tblPr>
        <w:tblStyle w:val="a3"/>
        <w:tblW w:w="0" w:type="auto"/>
        <w:tblInd w:w="675" w:type="dxa"/>
        <w:tblLook w:val="04A0"/>
      </w:tblPr>
      <w:tblGrid>
        <w:gridCol w:w="567"/>
        <w:gridCol w:w="3897"/>
        <w:gridCol w:w="2570"/>
        <w:gridCol w:w="2570"/>
      </w:tblGrid>
      <w:tr w:rsidR="00611F59" w:rsidTr="00611F59">
        <w:tc>
          <w:tcPr>
            <w:tcW w:w="567" w:type="dxa"/>
          </w:tcPr>
          <w:p w:rsidR="00611F59" w:rsidRDefault="0061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7" w:type="dxa"/>
          </w:tcPr>
          <w:p w:rsidR="00611F59" w:rsidRDefault="00611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работников школы</w:t>
            </w:r>
          </w:p>
        </w:tc>
        <w:tc>
          <w:tcPr>
            <w:tcW w:w="2570" w:type="dxa"/>
          </w:tcPr>
          <w:p w:rsidR="00611F59" w:rsidRDefault="0061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0" w:type="dxa"/>
          </w:tcPr>
          <w:p w:rsidR="00611F59" w:rsidRDefault="00611F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</w:p>
        </w:tc>
      </w:tr>
    </w:tbl>
    <w:p w:rsidR="00611F59" w:rsidRDefault="00611F59">
      <w:pPr>
        <w:rPr>
          <w:rFonts w:ascii="Times New Roman" w:hAnsi="Times New Roman" w:cs="Times New Roman"/>
          <w:sz w:val="24"/>
          <w:szCs w:val="24"/>
        </w:rPr>
      </w:pPr>
    </w:p>
    <w:p w:rsidR="00611F59" w:rsidRDefault="00611F59">
      <w:pPr>
        <w:rPr>
          <w:rFonts w:ascii="Times New Roman" w:hAnsi="Times New Roman" w:cs="Times New Roman"/>
          <w:sz w:val="24"/>
          <w:szCs w:val="24"/>
        </w:rPr>
      </w:pPr>
    </w:p>
    <w:p w:rsidR="00611F59" w:rsidRDefault="00611F59">
      <w:pPr>
        <w:rPr>
          <w:rFonts w:ascii="Times New Roman" w:hAnsi="Times New Roman" w:cs="Times New Roman"/>
          <w:sz w:val="24"/>
          <w:szCs w:val="24"/>
        </w:rPr>
      </w:pPr>
    </w:p>
    <w:p w:rsidR="00611F59" w:rsidRDefault="00611F59">
      <w:pPr>
        <w:rPr>
          <w:rFonts w:ascii="Times New Roman" w:hAnsi="Times New Roman" w:cs="Times New Roman"/>
          <w:sz w:val="24"/>
          <w:szCs w:val="24"/>
        </w:rPr>
      </w:pPr>
    </w:p>
    <w:p w:rsidR="00A23B4F" w:rsidRPr="00A36D65" w:rsidRDefault="00A23B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36D65">
        <w:rPr>
          <w:rFonts w:ascii="Times New Roman" w:hAnsi="Times New Roman" w:cs="Times New Roman"/>
          <w:b/>
          <w:sz w:val="24"/>
          <w:szCs w:val="24"/>
        </w:rPr>
        <w:t>2.</w:t>
      </w:r>
      <w:r w:rsidR="00FF50AE" w:rsidRPr="00A36D65">
        <w:rPr>
          <w:rFonts w:ascii="Times New Roman" w:hAnsi="Times New Roman" w:cs="Times New Roman"/>
          <w:b/>
          <w:sz w:val="24"/>
          <w:szCs w:val="24"/>
        </w:rPr>
        <w:t>ТЕХНИЧЕСКИЕ МЕРОПРИЯТИЯ</w:t>
      </w:r>
    </w:p>
    <w:tbl>
      <w:tblPr>
        <w:tblStyle w:val="a3"/>
        <w:tblW w:w="0" w:type="auto"/>
        <w:tblLook w:val="04A0"/>
      </w:tblPr>
      <w:tblGrid>
        <w:gridCol w:w="534"/>
        <w:gridCol w:w="5670"/>
        <w:gridCol w:w="1984"/>
        <w:gridCol w:w="2091"/>
      </w:tblGrid>
      <w:tr w:rsidR="00A23B4F" w:rsidTr="00A23B4F">
        <w:tc>
          <w:tcPr>
            <w:tcW w:w="534" w:type="dxa"/>
          </w:tcPr>
          <w:p w:rsidR="00A23B4F" w:rsidRPr="007E08E0" w:rsidRDefault="00A23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A23B4F" w:rsidRPr="007E08E0" w:rsidRDefault="00D405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</w:t>
            </w:r>
            <w:r w:rsidR="00A23B4F"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ие мероприятия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23B4F"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(работ)</w:t>
            </w:r>
          </w:p>
        </w:tc>
        <w:tc>
          <w:tcPr>
            <w:tcW w:w="1984" w:type="dxa"/>
          </w:tcPr>
          <w:p w:rsidR="00A23B4F" w:rsidRPr="007E08E0" w:rsidRDefault="00A23B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</w:t>
            </w:r>
          </w:p>
        </w:tc>
        <w:tc>
          <w:tcPr>
            <w:tcW w:w="2091" w:type="dxa"/>
          </w:tcPr>
          <w:p w:rsidR="00A23B4F" w:rsidRDefault="00A2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23B4F" w:rsidTr="00A23B4F">
        <w:tc>
          <w:tcPr>
            <w:tcW w:w="534" w:type="dxa"/>
          </w:tcPr>
          <w:p w:rsidR="00A23B4F" w:rsidRDefault="00A2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A23B4F" w:rsidRDefault="00A2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естественного и искусственного освещения на рабочих местах, в</w:t>
            </w:r>
            <w:r w:rsidR="007E08E0">
              <w:rPr>
                <w:rFonts w:ascii="Times New Roman" w:hAnsi="Times New Roman" w:cs="Times New Roman"/>
                <w:sz w:val="24"/>
                <w:szCs w:val="24"/>
              </w:rPr>
              <w:t xml:space="preserve"> кабинетах в соответствии СанПиН</w:t>
            </w:r>
          </w:p>
        </w:tc>
        <w:tc>
          <w:tcPr>
            <w:tcW w:w="1984" w:type="dxa"/>
          </w:tcPr>
          <w:p w:rsidR="00A23B4F" w:rsidRDefault="00A2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A23B4F" w:rsidRDefault="00FF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</w:p>
        </w:tc>
      </w:tr>
      <w:tr w:rsidR="00A23B4F" w:rsidTr="00A23B4F">
        <w:tc>
          <w:tcPr>
            <w:tcW w:w="534" w:type="dxa"/>
          </w:tcPr>
          <w:p w:rsidR="00A23B4F" w:rsidRDefault="00A2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A23B4F" w:rsidRDefault="00A2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и утилизация ртутных ламп</w:t>
            </w:r>
          </w:p>
        </w:tc>
        <w:tc>
          <w:tcPr>
            <w:tcW w:w="1984" w:type="dxa"/>
          </w:tcPr>
          <w:p w:rsidR="00A23B4F" w:rsidRDefault="00A2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A23B4F" w:rsidRDefault="00FF50AE" w:rsidP="00FF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</w:p>
        </w:tc>
      </w:tr>
    </w:tbl>
    <w:p w:rsidR="00A23B4F" w:rsidRDefault="00A23B4F">
      <w:pPr>
        <w:rPr>
          <w:rFonts w:ascii="Times New Roman" w:hAnsi="Times New Roman" w:cs="Times New Roman"/>
          <w:sz w:val="24"/>
          <w:szCs w:val="24"/>
        </w:rPr>
      </w:pPr>
    </w:p>
    <w:p w:rsidR="00A23B4F" w:rsidRPr="00A36D65" w:rsidRDefault="00FF50A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3B4F">
        <w:rPr>
          <w:rFonts w:ascii="Times New Roman" w:hAnsi="Times New Roman" w:cs="Times New Roman"/>
          <w:sz w:val="24"/>
          <w:szCs w:val="24"/>
        </w:rPr>
        <w:t xml:space="preserve"> </w:t>
      </w:r>
      <w:r w:rsidR="00A23B4F" w:rsidRPr="00A36D65">
        <w:rPr>
          <w:rFonts w:ascii="Times New Roman" w:hAnsi="Times New Roman" w:cs="Times New Roman"/>
          <w:b/>
          <w:sz w:val="24"/>
          <w:szCs w:val="24"/>
        </w:rPr>
        <w:t>3.</w:t>
      </w:r>
      <w:r w:rsidR="00D405B4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Pr="00A36D65">
        <w:rPr>
          <w:rFonts w:ascii="Times New Roman" w:hAnsi="Times New Roman" w:cs="Times New Roman"/>
          <w:b/>
          <w:sz w:val="24"/>
          <w:szCs w:val="24"/>
        </w:rPr>
        <w:t>ЛЕЧЕБНО – ПРОФИЛАКТИЧЕСКИЕ И САНИТАРНО-БЫТОВЫЕ МЕРОПРИЯТИЯ</w:t>
      </w:r>
    </w:p>
    <w:tbl>
      <w:tblPr>
        <w:tblStyle w:val="a3"/>
        <w:tblW w:w="0" w:type="auto"/>
        <w:tblLook w:val="04A0"/>
      </w:tblPr>
      <w:tblGrid>
        <w:gridCol w:w="534"/>
        <w:gridCol w:w="5670"/>
        <w:gridCol w:w="1984"/>
        <w:gridCol w:w="2091"/>
      </w:tblGrid>
      <w:tr w:rsidR="00EF3A87" w:rsidTr="006B036B">
        <w:tc>
          <w:tcPr>
            <w:tcW w:w="534" w:type="dxa"/>
          </w:tcPr>
          <w:p w:rsidR="00A23B4F" w:rsidRPr="007E08E0" w:rsidRDefault="006B03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A23B4F" w:rsidRPr="007E08E0" w:rsidRDefault="00EF3A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 (работ)</w:t>
            </w:r>
          </w:p>
        </w:tc>
        <w:tc>
          <w:tcPr>
            <w:tcW w:w="1984" w:type="dxa"/>
          </w:tcPr>
          <w:p w:rsidR="00A23B4F" w:rsidRPr="007E08E0" w:rsidRDefault="00EF3A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</w:t>
            </w:r>
          </w:p>
        </w:tc>
        <w:tc>
          <w:tcPr>
            <w:tcW w:w="2091" w:type="dxa"/>
          </w:tcPr>
          <w:p w:rsidR="00A23B4F" w:rsidRPr="007E08E0" w:rsidRDefault="00EF3A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44C06" w:rsidTr="006B036B">
        <w:tc>
          <w:tcPr>
            <w:tcW w:w="534" w:type="dxa"/>
          </w:tcPr>
          <w:p w:rsidR="00044C06" w:rsidRDefault="00044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044C06" w:rsidRDefault="00044C06" w:rsidP="00FF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обновление списков сотрудников для предварительных и периодических медицинских осмотров</w:t>
            </w:r>
            <w:r w:rsidR="00FF50AE">
              <w:rPr>
                <w:rFonts w:ascii="Times New Roman" w:hAnsi="Times New Roman" w:cs="Times New Roman"/>
                <w:sz w:val="24"/>
                <w:szCs w:val="24"/>
              </w:rPr>
              <w:t>, флюорографических обследований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в соответствии с </w:t>
            </w:r>
            <w:r w:rsidR="00FF50AE">
              <w:rPr>
                <w:rFonts w:ascii="Times New Roman" w:hAnsi="Times New Roman" w:cs="Times New Roman"/>
                <w:sz w:val="24"/>
                <w:szCs w:val="24"/>
              </w:rPr>
              <w:t>Приказом Минздрава России</w:t>
            </w:r>
          </w:p>
        </w:tc>
        <w:tc>
          <w:tcPr>
            <w:tcW w:w="1984" w:type="dxa"/>
          </w:tcPr>
          <w:p w:rsidR="00044C06" w:rsidRDefault="00044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091" w:type="dxa"/>
          </w:tcPr>
          <w:p w:rsidR="00044C06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</w:p>
        </w:tc>
      </w:tr>
      <w:tr w:rsidR="00EF3A87" w:rsidTr="006B036B">
        <w:tc>
          <w:tcPr>
            <w:tcW w:w="534" w:type="dxa"/>
          </w:tcPr>
          <w:p w:rsidR="00A23B4F" w:rsidRDefault="00044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A23B4F" w:rsidRDefault="00EF3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осмотр</w:t>
            </w:r>
            <w:r w:rsidR="00FF50AE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</w:t>
            </w:r>
          </w:p>
        </w:tc>
        <w:tc>
          <w:tcPr>
            <w:tcW w:w="1984" w:type="dxa"/>
          </w:tcPr>
          <w:p w:rsidR="00A23B4F" w:rsidRDefault="00EF3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091" w:type="dxa"/>
          </w:tcPr>
          <w:p w:rsidR="00A23B4F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</w:p>
        </w:tc>
      </w:tr>
      <w:tr w:rsidR="00EF3A87" w:rsidTr="006B036B">
        <w:tc>
          <w:tcPr>
            <w:tcW w:w="534" w:type="dxa"/>
          </w:tcPr>
          <w:p w:rsidR="006B036B" w:rsidRDefault="00044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F3A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</w:tcPr>
          <w:p w:rsidR="006B036B" w:rsidRDefault="00FF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Укомплектование медикаментами аптечек первой медицинской помощи в соответствии с рекомендациями Минздрава России</w:t>
            </w:r>
          </w:p>
        </w:tc>
        <w:tc>
          <w:tcPr>
            <w:tcW w:w="1984" w:type="dxa"/>
          </w:tcPr>
          <w:p w:rsidR="006B036B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91" w:type="dxa"/>
          </w:tcPr>
          <w:p w:rsidR="006B036B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</w:p>
        </w:tc>
      </w:tr>
      <w:tr w:rsidR="00B81BD1" w:rsidTr="006B036B">
        <w:tc>
          <w:tcPr>
            <w:tcW w:w="534" w:type="dxa"/>
          </w:tcPr>
          <w:p w:rsidR="00B81BD1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B81BD1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работникам времени на улучшение здоровья, лечение в санаториях в соответствии с медицинскими показаниями.</w:t>
            </w:r>
          </w:p>
        </w:tc>
        <w:tc>
          <w:tcPr>
            <w:tcW w:w="1984" w:type="dxa"/>
          </w:tcPr>
          <w:p w:rsidR="00B81BD1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B81BD1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учреждения, председатель профкома</w:t>
            </w:r>
          </w:p>
        </w:tc>
      </w:tr>
      <w:tr w:rsidR="00EF3A87" w:rsidTr="006B036B">
        <w:tc>
          <w:tcPr>
            <w:tcW w:w="534" w:type="dxa"/>
          </w:tcPr>
          <w:p w:rsidR="00A23B4F" w:rsidRDefault="00B81B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A23B4F" w:rsidRDefault="00EF3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в надле</w:t>
            </w:r>
            <w:r w:rsidR="00044C06">
              <w:rPr>
                <w:rFonts w:ascii="Times New Roman" w:hAnsi="Times New Roman" w:cs="Times New Roman"/>
                <w:sz w:val="24"/>
                <w:szCs w:val="24"/>
              </w:rPr>
              <w:t>жащем состоянии учебных кабинетов, обеспечение в них температурного режима, освещённости и других условий в соответствии</w:t>
            </w:r>
            <w:r w:rsidR="006747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4C06">
              <w:rPr>
                <w:rFonts w:ascii="Times New Roman" w:hAnsi="Times New Roman" w:cs="Times New Roman"/>
                <w:sz w:val="24"/>
                <w:szCs w:val="24"/>
              </w:rPr>
              <w:t>с действующими нормативными требованиями</w:t>
            </w:r>
          </w:p>
        </w:tc>
        <w:tc>
          <w:tcPr>
            <w:tcW w:w="1984" w:type="dxa"/>
          </w:tcPr>
          <w:p w:rsidR="00A23B4F" w:rsidRDefault="00674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091" w:type="dxa"/>
          </w:tcPr>
          <w:p w:rsidR="00A23B4F" w:rsidRDefault="003A4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  <w:r w:rsidR="006747DD">
              <w:rPr>
                <w:rFonts w:ascii="Times New Roman" w:hAnsi="Times New Roman" w:cs="Times New Roman"/>
                <w:sz w:val="24"/>
                <w:szCs w:val="24"/>
              </w:rPr>
              <w:t>, педагоги ДО</w:t>
            </w:r>
          </w:p>
        </w:tc>
      </w:tr>
    </w:tbl>
    <w:p w:rsidR="00A23B4F" w:rsidRDefault="00A23B4F">
      <w:pPr>
        <w:rPr>
          <w:rFonts w:ascii="Times New Roman" w:hAnsi="Times New Roman" w:cs="Times New Roman"/>
          <w:sz w:val="24"/>
          <w:szCs w:val="24"/>
        </w:rPr>
      </w:pPr>
    </w:p>
    <w:p w:rsidR="003A4D47" w:rsidRPr="00A36D65" w:rsidRDefault="003A4D47">
      <w:pPr>
        <w:rPr>
          <w:rFonts w:ascii="Times New Roman" w:hAnsi="Times New Roman" w:cs="Times New Roman"/>
          <w:b/>
          <w:sz w:val="24"/>
          <w:szCs w:val="24"/>
        </w:rPr>
      </w:pPr>
      <w:r w:rsidRPr="00A36D65">
        <w:rPr>
          <w:rFonts w:ascii="Times New Roman" w:hAnsi="Times New Roman" w:cs="Times New Roman"/>
          <w:b/>
          <w:sz w:val="24"/>
          <w:szCs w:val="24"/>
        </w:rPr>
        <w:t>4. МЕРОПРИЯТИЯ ПО ОБЕСПЕЧЕНИЮ СРЕДСТВАМИ ИНДИВИДУЛЬНОЙ ЗАЩИТЫ.</w:t>
      </w:r>
    </w:p>
    <w:tbl>
      <w:tblPr>
        <w:tblStyle w:val="a3"/>
        <w:tblW w:w="0" w:type="auto"/>
        <w:tblLook w:val="04A0"/>
      </w:tblPr>
      <w:tblGrid>
        <w:gridCol w:w="534"/>
        <w:gridCol w:w="5670"/>
        <w:gridCol w:w="1984"/>
        <w:gridCol w:w="2091"/>
      </w:tblGrid>
      <w:tr w:rsidR="00A36D65" w:rsidTr="00A36D65">
        <w:tc>
          <w:tcPr>
            <w:tcW w:w="534" w:type="dxa"/>
          </w:tcPr>
          <w:p w:rsidR="00A36D65" w:rsidRPr="00A36D65" w:rsidRDefault="00A36D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A36D65" w:rsidRPr="00A36D65" w:rsidRDefault="00A36D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D6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 (работ)</w:t>
            </w:r>
          </w:p>
        </w:tc>
        <w:tc>
          <w:tcPr>
            <w:tcW w:w="1984" w:type="dxa"/>
          </w:tcPr>
          <w:p w:rsidR="00A36D65" w:rsidRPr="00A36D65" w:rsidRDefault="00A36D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D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Сраки выполнения </w:t>
            </w:r>
          </w:p>
        </w:tc>
        <w:tc>
          <w:tcPr>
            <w:tcW w:w="2091" w:type="dxa"/>
          </w:tcPr>
          <w:p w:rsidR="00A36D65" w:rsidRPr="00A36D65" w:rsidRDefault="00A36D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6D65">
              <w:rPr>
                <w:rFonts w:ascii="Times New Roman" w:hAnsi="Times New Roman" w:cs="Times New Roman"/>
                <w:b/>
                <w:sz w:val="24"/>
                <w:szCs w:val="24"/>
              </w:rPr>
              <w:t>Ответсвенные</w:t>
            </w:r>
            <w:proofErr w:type="spellEnd"/>
          </w:p>
        </w:tc>
      </w:tr>
      <w:tr w:rsidR="00A36D65" w:rsidTr="00A36D65">
        <w:tc>
          <w:tcPr>
            <w:tcW w:w="534" w:type="dxa"/>
          </w:tcPr>
          <w:p w:rsidR="00A36D65" w:rsidRDefault="00A36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670" w:type="dxa"/>
          </w:tcPr>
          <w:p w:rsidR="00A36D65" w:rsidRDefault="00A36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работников мылом, смывающими и обезжиривающими средствами в соответствии с установленными нормами</w:t>
            </w:r>
          </w:p>
        </w:tc>
        <w:tc>
          <w:tcPr>
            <w:tcW w:w="1984" w:type="dxa"/>
          </w:tcPr>
          <w:p w:rsidR="00A36D65" w:rsidRDefault="00A36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A36D65" w:rsidRDefault="00853B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</w:p>
        </w:tc>
      </w:tr>
      <w:tr w:rsidR="00A36D65" w:rsidTr="00A36D65">
        <w:tc>
          <w:tcPr>
            <w:tcW w:w="534" w:type="dxa"/>
          </w:tcPr>
          <w:p w:rsidR="00A36D65" w:rsidRDefault="00A36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A36D65" w:rsidRDefault="00A36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Регулярное обеспечение индивидуальными средствами защиты</w:t>
            </w:r>
          </w:p>
        </w:tc>
        <w:tc>
          <w:tcPr>
            <w:tcW w:w="1984" w:type="dxa"/>
          </w:tcPr>
          <w:p w:rsidR="00A36D65" w:rsidRDefault="00853B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A36D65" w:rsidRDefault="00853B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</w:p>
        </w:tc>
      </w:tr>
    </w:tbl>
    <w:p w:rsidR="003A4D47" w:rsidRDefault="003A4D47">
      <w:pPr>
        <w:rPr>
          <w:rFonts w:ascii="Times New Roman" w:hAnsi="Times New Roman" w:cs="Times New Roman"/>
          <w:sz w:val="24"/>
          <w:szCs w:val="24"/>
        </w:rPr>
      </w:pPr>
    </w:p>
    <w:p w:rsidR="003A4D47" w:rsidRDefault="003A4D47">
      <w:pPr>
        <w:rPr>
          <w:rFonts w:ascii="Times New Roman" w:hAnsi="Times New Roman" w:cs="Times New Roman"/>
          <w:sz w:val="24"/>
          <w:szCs w:val="24"/>
        </w:rPr>
      </w:pPr>
    </w:p>
    <w:p w:rsidR="00551F5C" w:rsidRPr="00A36D65" w:rsidRDefault="003D2CE1">
      <w:pPr>
        <w:rPr>
          <w:rFonts w:ascii="Times New Roman" w:hAnsi="Times New Roman" w:cs="Times New Roman"/>
          <w:b/>
          <w:sz w:val="24"/>
          <w:szCs w:val="24"/>
        </w:rPr>
      </w:pPr>
      <w:r w:rsidRPr="00A36D65">
        <w:rPr>
          <w:rFonts w:ascii="Times New Roman" w:hAnsi="Times New Roman" w:cs="Times New Roman"/>
          <w:b/>
          <w:sz w:val="24"/>
          <w:szCs w:val="24"/>
        </w:rPr>
        <w:t>5</w:t>
      </w:r>
      <w:r w:rsidR="00551F5C" w:rsidRPr="00A36D6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A4D47" w:rsidRPr="00A36D65">
        <w:rPr>
          <w:rFonts w:ascii="Times New Roman" w:hAnsi="Times New Roman" w:cs="Times New Roman"/>
          <w:b/>
          <w:sz w:val="24"/>
          <w:szCs w:val="24"/>
        </w:rPr>
        <w:t>МЕРОПРИЯТИЯ ПО ПОЖАРНОЙ БЕЗОПАСНОСТИ</w:t>
      </w:r>
    </w:p>
    <w:tbl>
      <w:tblPr>
        <w:tblStyle w:val="a3"/>
        <w:tblW w:w="0" w:type="auto"/>
        <w:tblLook w:val="04A0"/>
      </w:tblPr>
      <w:tblGrid>
        <w:gridCol w:w="534"/>
        <w:gridCol w:w="5670"/>
        <w:gridCol w:w="1984"/>
        <w:gridCol w:w="2091"/>
      </w:tblGrid>
      <w:tr w:rsidR="00551F5C" w:rsidTr="00551F5C">
        <w:tc>
          <w:tcPr>
            <w:tcW w:w="534" w:type="dxa"/>
          </w:tcPr>
          <w:p w:rsidR="00551F5C" w:rsidRPr="007E08E0" w:rsidRDefault="00551F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670" w:type="dxa"/>
          </w:tcPr>
          <w:p w:rsidR="00551F5C" w:rsidRPr="007E08E0" w:rsidRDefault="00551F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мероприятий (работ)</w:t>
            </w:r>
          </w:p>
        </w:tc>
        <w:tc>
          <w:tcPr>
            <w:tcW w:w="1984" w:type="dxa"/>
          </w:tcPr>
          <w:p w:rsidR="00551F5C" w:rsidRPr="007E08E0" w:rsidRDefault="00551F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</w:t>
            </w:r>
          </w:p>
        </w:tc>
        <w:tc>
          <w:tcPr>
            <w:tcW w:w="2091" w:type="dxa"/>
          </w:tcPr>
          <w:p w:rsidR="00551F5C" w:rsidRPr="007E08E0" w:rsidRDefault="00551F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8E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51F5C" w:rsidTr="00551F5C">
        <w:tc>
          <w:tcPr>
            <w:tcW w:w="534" w:type="dxa"/>
          </w:tcPr>
          <w:p w:rsidR="00551F5C" w:rsidRDefault="00551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551F5C" w:rsidRDefault="00551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пожарной безопасности с детьми. Проведение инструктажа по технике безопасности.</w:t>
            </w:r>
          </w:p>
        </w:tc>
        <w:tc>
          <w:tcPr>
            <w:tcW w:w="1984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51F5C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091" w:type="dxa"/>
          </w:tcPr>
          <w:p w:rsidR="00551F5C" w:rsidRDefault="00223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3A4D47" w:rsidTr="00551F5C">
        <w:tc>
          <w:tcPr>
            <w:tcW w:w="534" w:type="dxa"/>
          </w:tcPr>
          <w:p w:rsidR="003A4D47" w:rsidRDefault="003A4D47" w:rsidP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5670" w:type="dxa"/>
          </w:tcPr>
          <w:p w:rsidR="003A4D47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Разработка, утверждение по согласованию с профкомом инструкций о мерах пожарной безопасности в соответствии с требованиями ГОСТ 12.07.2004 года</w:t>
            </w:r>
          </w:p>
        </w:tc>
        <w:tc>
          <w:tcPr>
            <w:tcW w:w="1984" w:type="dxa"/>
          </w:tcPr>
          <w:p w:rsidR="003A4D47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1" w:type="dxa"/>
          </w:tcPr>
          <w:p w:rsidR="003A4D47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учреждения, председатель профкома</w:t>
            </w:r>
          </w:p>
        </w:tc>
      </w:tr>
      <w:tr w:rsidR="00551F5C" w:rsidTr="00551F5C">
        <w:tc>
          <w:tcPr>
            <w:tcW w:w="534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новых и обновление имеющихся инструкций и планов-схем эвакуации людей на случай возникновения пожара в каждом кабинете и на этажах</w:t>
            </w:r>
          </w:p>
        </w:tc>
        <w:tc>
          <w:tcPr>
            <w:tcW w:w="1984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091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учреждения, председатель профкома</w:t>
            </w:r>
          </w:p>
        </w:tc>
      </w:tr>
      <w:tr w:rsidR="00551F5C" w:rsidTr="00551F5C">
        <w:tc>
          <w:tcPr>
            <w:tcW w:w="534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551F5C" w:rsidRDefault="00D57801" w:rsidP="007E0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обучения работающих и обучающихся мерам пожарной безопасности, особенно в ЧС и проведении тренировок по эвакуации всего персонала.</w:t>
            </w:r>
          </w:p>
        </w:tc>
        <w:tc>
          <w:tcPr>
            <w:tcW w:w="1984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551F5C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учреждения</w:t>
            </w:r>
            <w:r w:rsidR="00223E62">
              <w:rPr>
                <w:rFonts w:ascii="Times New Roman" w:hAnsi="Times New Roman" w:cs="Times New Roman"/>
                <w:sz w:val="24"/>
                <w:szCs w:val="24"/>
              </w:rPr>
              <w:t>, уполномоченный по ОТ</w:t>
            </w:r>
          </w:p>
        </w:tc>
      </w:tr>
      <w:tr w:rsidR="00D57801" w:rsidTr="00551F5C">
        <w:tc>
          <w:tcPr>
            <w:tcW w:w="534" w:type="dxa"/>
          </w:tcPr>
          <w:p w:rsidR="00D57801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D57801" w:rsidRDefault="00D57801" w:rsidP="007E0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и свободный доступ к первичным средства пожаротушения (песок, огнетушитель и др.)</w:t>
            </w:r>
          </w:p>
        </w:tc>
        <w:tc>
          <w:tcPr>
            <w:tcW w:w="1984" w:type="dxa"/>
          </w:tcPr>
          <w:p w:rsidR="00D57801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D57801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7801" w:rsidTr="00551F5C">
        <w:tc>
          <w:tcPr>
            <w:tcW w:w="534" w:type="dxa"/>
          </w:tcPr>
          <w:p w:rsidR="00D57801" w:rsidRDefault="00D5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D57801" w:rsidRDefault="00D57801" w:rsidP="007E0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Освобождение запасных эвакуационных выходов и содержание их в чистоте и свободном доступе.</w:t>
            </w:r>
          </w:p>
        </w:tc>
        <w:tc>
          <w:tcPr>
            <w:tcW w:w="1984" w:type="dxa"/>
          </w:tcPr>
          <w:p w:rsidR="00D57801" w:rsidRDefault="003D2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1" w:type="dxa"/>
          </w:tcPr>
          <w:p w:rsidR="00D57801" w:rsidRDefault="003D2C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</w:tbl>
    <w:p w:rsidR="00551F5C" w:rsidRDefault="00551F5C">
      <w:pPr>
        <w:rPr>
          <w:rFonts w:ascii="Times New Roman" w:hAnsi="Times New Roman" w:cs="Times New Roman"/>
          <w:sz w:val="24"/>
          <w:szCs w:val="24"/>
        </w:rPr>
      </w:pPr>
    </w:p>
    <w:p w:rsidR="00853BF3" w:rsidRPr="00BF3DE4" w:rsidRDefault="00853BF3">
      <w:pPr>
        <w:rPr>
          <w:rFonts w:ascii="Times New Roman" w:hAnsi="Times New Roman" w:cs="Times New Roman"/>
          <w:sz w:val="24"/>
          <w:szCs w:val="24"/>
        </w:rPr>
      </w:pPr>
    </w:p>
    <w:sectPr w:rsidR="00853BF3" w:rsidRPr="00BF3DE4" w:rsidSect="00611F59">
      <w:pgSz w:w="11906" w:h="16838"/>
      <w:pgMar w:top="568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3DE4"/>
    <w:rsid w:val="000235C3"/>
    <w:rsid w:val="00044C06"/>
    <w:rsid w:val="00223E62"/>
    <w:rsid w:val="0030487E"/>
    <w:rsid w:val="00363AEB"/>
    <w:rsid w:val="003A4D47"/>
    <w:rsid w:val="003D2CE1"/>
    <w:rsid w:val="00404B5F"/>
    <w:rsid w:val="00471266"/>
    <w:rsid w:val="00505C4E"/>
    <w:rsid w:val="00551F5C"/>
    <w:rsid w:val="005E1EA1"/>
    <w:rsid w:val="00611F59"/>
    <w:rsid w:val="00672E00"/>
    <w:rsid w:val="006747DD"/>
    <w:rsid w:val="006B036B"/>
    <w:rsid w:val="007E08E0"/>
    <w:rsid w:val="007F14C9"/>
    <w:rsid w:val="00853BF3"/>
    <w:rsid w:val="00896540"/>
    <w:rsid w:val="00A23B4F"/>
    <w:rsid w:val="00A36D65"/>
    <w:rsid w:val="00B57F31"/>
    <w:rsid w:val="00B81BD1"/>
    <w:rsid w:val="00BF3DE4"/>
    <w:rsid w:val="00D07A18"/>
    <w:rsid w:val="00D405B4"/>
    <w:rsid w:val="00D57801"/>
    <w:rsid w:val="00EA1C96"/>
    <w:rsid w:val="00EF3A87"/>
    <w:rsid w:val="00EF6747"/>
    <w:rsid w:val="00F4141A"/>
    <w:rsid w:val="00FD033B"/>
    <w:rsid w:val="00FD0B8A"/>
    <w:rsid w:val="00FF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5C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53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3BF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D893B-9E5E-40AB-A1F0-9D15D78AE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3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Тетя Рита</cp:lastModifiedBy>
  <cp:revision>14</cp:revision>
  <cp:lastPrinted>2023-10-03T10:56:00Z</cp:lastPrinted>
  <dcterms:created xsi:type="dcterms:W3CDTF">2018-10-24T05:11:00Z</dcterms:created>
  <dcterms:modified xsi:type="dcterms:W3CDTF">2023-12-12T10:03:00Z</dcterms:modified>
</cp:coreProperties>
</file>